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60962C1" w:rsidR="00147D4B" w:rsidRPr="00041047" w:rsidRDefault="00014F96" w:rsidP="00C65D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41047">
        <w:rPr>
          <w:rFonts w:ascii="Times New Roman" w:hAnsi="Times New Roman" w:cs="Times New Roman"/>
          <w:b/>
          <w:sz w:val="32"/>
          <w:szCs w:val="28"/>
        </w:rPr>
        <w:t>Положение о проведении конкурсного отбора в музыкальный  городской проект «Музыка в метро 2020»</w:t>
      </w:r>
    </w:p>
    <w:p w14:paraId="00000002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3" w14:textId="011E3ADE" w:rsidR="00147D4B" w:rsidRPr="00041047" w:rsidRDefault="00014F96" w:rsidP="00C6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4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0000004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1.1. Положение о городском музыкальном проекте «Музыка в метро 2020» (далее – Проект) определяет основные условия, порядок и сроки проведения Проекта, функции, права и обязанности организаторов, основные требования к участникам, критерии и порядок получения аккредитации на участие в Проекте на срок май 2020-май 2021 гг.</w:t>
      </w:r>
    </w:p>
    <w:p w14:paraId="6E904310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5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1.2. Организаторами проекта является Департамент транспорта и развития дорожно-транспортной инфраструктуры города Москвы и Московский продюсерский центр при поддержке Департамента культуры города Москвы. Проект имеет свою символику и фирменный стиль.</w:t>
      </w:r>
    </w:p>
    <w:p w14:paraId="2F69B320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6" w14:textId="5E162F51" w:rsidR="00147D4B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4F96" w:rsidRPr="00041047">
        <w:rPr>
          <w:rFonts w:ascii="Times New Roman" w:hAnsi="Times New Roman" w:cs="Times New Roman"/>
          <w:sz w:val="28"/>
          <w:szCs w:val="28"/>
        </w:rPr>
        <w:t>. Подача заявки на Участие в проекте подразумевает безусловное согласие участников со всеми пунктами настоящего Положения.</w:t>
      </w:r>
    </w:p>
    <w:p w14:paraId="52D99D97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7" w14:textId="7B917E75" w:rsidR="00147D4B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14F96" w:rsidRPr="00041047">
        <w:rPr>
          <w:rFonts w:ascii="Times New Roman" w:hAnsi="Times New Roman" w:cs="Times New Roman"/>
          <w:sz w:val="28"/>
          <w:szCs w:val="28"/>
        </w:rPr>
        <w:t>. Настоящий Порядок организации выступлений музыкантов на пассажирской инфраструктуре Московского метрополитена (далее – Порядок) определяет организацию деятельности музыкантов на территории метрополитена.</w:t>
      </w:r>
    </w:p>
    <w:p w14:paraId="4BF360E9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8" w14:textId="6B80EC3A" w:rsidR="00147D4B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14F96" w:rsidRPr="00041047">
        <w:rPr>
          <w:rFonts w:ascii="Times New Roman" w:hAnsi="Times New Roman" w:cs="Times New Roman"/>
          <w:sz w:val="28"/>
          <w:szCs w:val="28"/>
        </w:rPr>
        <w:t>. Деятельность музыкантов на пассажирской инфраструктуре Московского метрополитена осуществляется в строгом соответствии с Правилами пользования Московским метрополитеном, утверждаемыми Постановлением Правительства г. Москвы.</w:t>
      </w:r>
    </w:p>
    <w:p w14:paraId="017F869F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9" w14:textId="2FB57F5F" w:rsidR="00147D4B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14F96" w:rsidRPr="00041047">
        <w:rPr>
          <w:rFonts w:ascii="Times New Roman" w:hAnsi="Times New Roman" w:cs="Times New Roman"/>
          <w:sz w:val="28"/>
          <w:szCs w:val="28"/>
        </w:rPr>
        <w:t>. Деятельность музыкантов на пассажирской инфраструктуре Московского метрополитена не должна препятствовать обеспечению безопасной и беспрепятственной перевозке пассажиров.</w:t>
      </w:r>
    </w:p>
    <w:p w14:paraId="60E4217C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A" w14:textId="40E84853" w:rsidR="00147D4B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14F96" w:rsidRPr="00041047">
        <w:rPr>
          <w:rFonts w:ascii="Times New Roman" w:hAnsi="Times New Roman" w:cs="Times New Roman"/>
          <w:sz w:val="28"/>
          <w:szCs w:val="28"/>
        </w:rPr>
        <w:t>. Для обеспечения контроля за деятельностью музыкантов на пассажирской инфраструктуре метрополитена осуществляется выборочный технологический контроль инспекторами Отдела контроля пассажирской инфраструктуры Службы пассажирских сервисов.</w:t>
      </w:r>
    </w:p>
    <w:p w14:paraId="7FC50553" w14:textId="77777777" w:rsid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0EBF86" w14:textId="77777777" w:rsid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D64527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0B" w14:textId="446A4793" w:rsidR="00147D4B" w:rsidRPr="00041047" w:rsidRDefault="00014F96" w:rsidP="00C6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47">
        <w:rPr>
          <w:rFonts w:ascii="Times New Roman" w:hAnsi="Times New Roman" w:cs="Times New Roman"/>
          <w:b/>
          <w:sz w:val="28"/>
          <w:szCs w:val="28"/>
        </w:rPr>
        <w:lastRenderedPageBreak/>
        <w:t>2. Механика проведения конкурсного отбора</w:t>
      </w:r>
    </w:p>
    <w:p w14:paraId="0000000C" w14:textId="5FBB2F34" w:rsidR="00147D4B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014F96" w:rsidRPr="00041047">
        <w:rPr>
          <w:rFonts w:ascii="Times New Roman" w:hAnsi="Times New Roman" w:cs="Times New Roman"/>
          <w:sz w:val="28"/>
          <w:szCs w:val="28"/>
        </w:rPr>
        <w:t xml:space="preserve">. Этапы проведения конкурса «Музыка в метро 2020» (далее Конкурс): </w:t>
      </w:r>
    </w:p>
    <w:p w14:paraId="396A4E5F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48B289" w14:textId="77777777" w:rsid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i/>
          <w:sz w:val="28"/>
          <w:szCs w:val="28"/>
        </w:rPr>
        <w:t>I. 27 января – 22 марта – Сбор заявок.</w:t>
      </w:r>
      <w:r w:rsidRPr="000410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0D" w14:textId="762A40FB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Участники п</w:t>
      </w:r>
      <w:r w:rsidR="005A2BF0">
        <w:rPr>
          <w:rFonts w:ascii="Times New Roman" w:hAnsi="Times New Roman" w:cs="Times New Roman"/>
          <w:sz w:val="28"/>
          <w:szCs w:val="28"/>
        </w:rPr>
        <w:t xml:space="preserve">роекта заполняют заявку-анкету на сайте </w:t>
      </w:r>
      <w:hyperlink r:id="rId4" w:history="1">
        <w:r w:rsidRPr="005F1397">
          <w:rPr>
            <w:rStyle w:val="a6"/>
            <w:rFonts w:ascii="Times New Roman" w:hAnsi="Times New Roman" w:cs="Times New Roman"/>
            <w:sz w:val="28"/>
            <w:szCs w:val="28"/>
          </w:rPr>
          <w:t>http://music.mosmetro.ru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(Принять участие).</w:t>
      </w:r>
    </w:p>
    <w:p w14:paraId="61E34746" w14:textId="77777777" w:rsid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Обязательным условием для рассмотрения заявки является наличие ссылки на просмотр видеоматериала (видеоотчет с выступления группы/профессиональная съёмка выступления). Аудиозаписи рассматриваться не будут. </w:t>
      </w:r>
    </w:p>
    <w:p w14:paraId="0000000E" w14:textId="67322E08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Во время отбора заявок в первую очередь будет обращаться внимание на качество записываемого материала, а именно: длительность от 60 секунд, хороший и живой звук. Клип, ролик, видео с наложенным на него звуком рассматриваться не будут.</w:t>
      </w:r>
    </w:p>
    <w:p w14:paraId="387C8A50" w14:textId="77777777" w:rsid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При подаче заявки участник гарантирует присутствие всех представителей группы на живом прослушивании в соответствии с назначенным временем (в случае успешного прохождения предварительного отбора). </w:t>
      </w:r>
    </w:p>
    <w:p w14:paraId="0000000F" w14:textId="1CD2E68C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Время прослушивания назначает организатор проекта.</w:t>
      </w:r>
    </w:p>
    <w:p w14:paraId="3E4D59D8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0" w14:textId="77777777" w:rsidR="00147D4B" w:rsidRPr="00041047" w:rsidRDefault="00014F96" w:rsidP="00C65D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047">
        <w:rPr>
          <w:rFonts w:ascii="Times New Roman" w:hAnsi="Times New Roman" w:cs="Times New Roman"/>
          <w:i/>
          <w:sz w:val="28"/>
          <w:szCs w:val="28"/>
        </w:rPr>
        <w:t xml:space="preserve">II. 22 марта – 13 апреля – Заочный отборочный тур. </w:t>
      </w:r>
    </w:p>
    <w:p w14:paraId="0B1CCE70" w14:textId="6B2856E2" w:rsidR="00041047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По итогам заочного отборочного тура будут определены коллективы для прохождения в финал конкурса. </w:t>
      </w:r>
    </w:p>
    <w:p w14:paraId="00000012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Критерии оценки видеоматериала: </w:t>
      </w:r>
    </w:p>
    <w:p w14:paraId="00000013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Качество музыкальных композиций; </w:t>
      </w:r>
    </w:p>
    <w:p w14:paraId="00000014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Исполнительское мастерство; </w:t>
      </w:r>
    </w:p>
    <w:p w14:paraId="00000015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● Содержание текстов (если имеются).</w:t>
      </w:r>
    </w:p>
    <w:p w14:paraId="0599FEC9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16" w14:textId="77777777" w:rsidR="00147D4B" w:rsidRPr="00041047" w:rsidRDefault="00014F96" w:rsidP="00C65D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41047">
        <w:rPr>
          <w:rFonts w:ascii="Times New Roman" w:hAnsi="Times New Roman" w:cs="Times New Roman"/>
          <w:i/>
          <w:sz w:val="28"/>
          <w:szCs w:val="28"/>
        </w:rPr>
        <w:t xml:space="preserve">III. 13 апреля - 17 апреля – Финал (живое прослушивание исполнителей экспертным жюри). </w:t>
      </w:r>
    </w:p>
    <w:p w14:paraId="00000017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Для участия в живом прослушивании Участникам необходимо подготовить для исполнения концертную программу, состоящую из 2 композиций. </w:t>
      </w:r>
    </w:p>
    <w:p w14:paraId="00000018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Выступление Участника оценивается по следующим критериям: </w:t>
      </w:r>
    </w:p>
    <w:p w14:paraId="00000019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Исполнительское мастерство и сценический образ (внешний вид артиста, поведение на сцене); </w:t>
      </w:r>
    </w:p>
    <w:p w14:paraId="0000001A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Качество музыкальных композиций; </w:t>
      </w:r>
    </w:p>
    <w:p w14:paraId="0000001B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Содержание текстов (если имеются); </w:t>
      </w:r>
    </w:p>
    <w:p w14:paraId="0000001C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Оригинальность музыкального произведения; </w:t>
      </w:r>
    </w:p>
    <w:p w14:paraId="0000001D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Общее впечатление от выступления. </w:t>
      </w:r>
    </w:p>
    <w:p w14:paraId="0000001E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lastRenderedPageBreak/>
        <w:t>Для выступления необходимо подготовить полноценный концертный номер-шоу в том представлении, как артист будет выступать в проекте.</w:t>
      </w:r>
    </w:p>
    <w:p w14:paraId="0000001F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Все музыкальные инструменты необходимые для номера исполнители предоставляют самостоятельно.</w:t>
      </w:r>
    </w:p>
    <w:p w14:paraId="7FD02109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0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3.2. Сроки проведения конкурса могут быть изменены по решению Организаторов Проекта.</w:t>
      </w:r>
    </w:p>
    <w:p w14:paraId="0A27E255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1" w14:textId="77777777" w:rsidR="00147D4B" w:rsidRPr="00041047" w:rsidRDefault="00014F96" w:rsidP="00C6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47">
        <w:rPr>
          <w:rFonts w:ascii="Times New Roman" w:hAnsi="Times New Roman" w:cs="Times New Roman"/>
          <w:b/>
          <w:sz w:val="28"/>
          <w:szCs w:val="28"/>
        </w:rPr>
        <w:t>4. Условия участия в конкурсе</w:t>
      </w:r>
    </w:p>
    <w:p w14:paraId="00000022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4.1.1. В проекте могут принять участие лица в возрасте от 18 лет. Несовершеннолетние музыканты допускаются к выступлению только в сопровождении родителей либо их официальных представителей с документами, подтверждающими полномочия.</w:t>
      </w:r>
    </w:p>
    <w:p w14:paraId="37227F6A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3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4.1.2. К рассмотрению принимаются только полностью заполненные анкеты с ссылкой на просмотр видеоматериала (видеоотчет с выступления группы/профессиональная съёмка выступления). </w:t>
      </w:r>
    </w:p>
    <w:p w14:paraId="417EE99D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4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4.1.3. Тексты композиций не должны быть связаны с политической тематикой, нести в себе агитационный или провокационный характер. </w:t>
      </w:r>
    </w:p>
    <w:p w14:paraId="3CD4F949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5" w14:textId="219AC6BA" w:rsidR="00147D4B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4.1.4. </w:t>
      </w:r>
      <w:r w:rsidR="00014F96" w:rsidRPr="00041047">
        <w:rPr>
          <w:rFonts w:ascii="Times New Roman" w:hAnsi="Times New Roman" w:cs="Times New Roman"/>
          <w:sz w:val="28"/>
          <w:szCs w:val="28"/>
        </w:rPr>
        <w:t>Не допускаются к отбору произведения, в которых использована ненормативная лексика.</w:t>
      </w:r>
    </w:p>
    <w:p w14:paraId="516C49C6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6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4.1.5. Количество участников выступления должно соответствовать количеству участников, указанных в заявке.</w:t>
      </w:r>
    </w:p>
    <w:p w14:paraId="42570C1E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7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4.1.6. Участники обязаны обеспечить соблюдение авторских и смежных прав и несут ответственность за нарушение указанных прав самостоятельно.</w:t>
      </w:r>
    </w:p>
    <w:p w14:paraId="2078B6EA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8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4.1.7. На пассажирскую инфраструктуру метрополитена осуществляется допуск только музыкантов, прошедших соответствующий отбор и имеющих аккредитацию установленного образца. Выдача музыкантам аккредитаций осуществляется Службой пассажирских сервисов по утвержденным спискам аккредитованных музыкантов. Указанный список должен содержать Ф.И.О музыкантов, а также, срок действия аккредитации.</w:t>
      </w:r>
    </w:p>
    <w:p w14:paraId="00000029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lastRenderedPageBreak/>
        <w:t>4.1.8. Количество музыкантов в аккредитации не может превышать количество музыкантов, участвовавших в конкурсе-прослушивании, более чем на 2 человека.</w:t>
      </w:r>
    </w:p>
    <w:p w14:paraId="520DE495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A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4.1.9. Количество музыкантов в аккредитации является постоянным до окончания сезона и изменению не подлежит.</w:t>
      </w:r>
    </w:p>
    <w:p w14:paraId="7A06FD18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B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4.2.1. Служба пассажирских сервисов осуществляет отправку списка аккредитованных лиц по установленной форме в Службу безопасности и УВД на Московском метрополитене для обеспечения общественного порядка и безопасности.</w:t>
      </w:r>
    </w:p>
    <w:p w14:paraId="7928812B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C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4.2.2. Музыкантам запрещено подключение энергопринимающих устройств к электрическим сетям метрополитена, а также использование комбоусилителей с использованием бензина.</w:t>
      </w:r>
    </w:p>
    <w:p w14:paraId="21F04DC7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D" w14:textId="644DC19C" w:rsidR="00147D4B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4.2.3. </w:t>
      </w:r>
      <w:r w:rsidR="00014F96" w:rsidRPr="00041047">
        <w:rPr>
          <w:rFonts w:ascii="Times New Roman" w:hAnsi="Times New Roman" w:cs="Times New Roman"/>
          <w:sz w:val="28"/>
          <w:szCs w:val="28"/>
        </w:rPr>
        <w:t>Суммарный уровень громкости во время выступления музыканта/коллектива не должен превышать 75 дБ.</w:t>
      </w:r>
    </w:p>
    <w:p w14:paraId="0000002E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2F" w14:textId="1AE48836" w:rsidR="00147D4B" w:rsidRPr="00041047" w:rsidRDefault="00014F96" w:rsidP="00C6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47">
        <w:rPr>
          <w:rFonts w:ascii="Times New Roman" w:hAnsi="Times New Roman" w:cs="Times New Roman"/>
          <w:b/>
          <w:sz w:val="28"/>
          <w:szCs w:val="28"/>
        </w:rPr>
        <w:t>5. Руководство конкурсом</w:t>
      </w:r>
    </w:p>
    <w:p w14:paraId="00000030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5.1. Руководство конкурсом осуществляют кураторы проекта Музыка в метро и Московский продюсерский центр. </w:t>
      </w:r>
    </w:p>
    <w:p w14:paraId="4C4A4CF1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31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5.2. Руководство: </w:t>
      </w:r>
    </w:p>
    <w:p w14:paraId="00000032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Объявляет о начале и порядке проведения конкурса; </w:t>
      </w:r>
    </w:p>
    <w:p w14:paraId="00000033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Утверждает состав экспертной комиссии конкурса; </w:t>
      </w:r>
    </w:p>
    <w:p w14:paraId="00000034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Осуществляет прием заявок на участие в конкурсе; </w:t>
      </w:r>
    </w:p>
    <w:p w14:paraId="00000035" w14:textId="75A64409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Информирует участников о любых изменениях и дополнениях путем размещения информации в официальной группе Проекта </w:t>
      </w:r>
      <w:hyperlink r:id="rId5" w:history="1">
        <w:r w:rsidRPr="005F1397">
          <w:rPr>
            <w:rStyle w:val="a6"/>
            <w:rFonts w:ascii="Times New Roman" w:hAnsi="Times New Roman" w:cs="Times New Roman"/>
            <w:sz w:val="28"/>
            <w:szCs w:val="28"/>
          </w:rPr>
          <w:t>https://vk.com/musicinmetromoscow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0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000036" w14:textId="4407808C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В одностороннем порядке способен изменять условия настоящего Положения, путем размещения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r w:rsidRPr="005F1397">
          <w:rPr>
            <w:rStyle w:val="a6"/>
            <w:rFonts w:ascii="Times New Roman" w:hAnsi="Times New Roman" w:cs="Times New Roman"/>
            <w:sz w:val="28"/>
            <w:szCs w:val="28"/>
          </w:rPr>
          <w:t>http://mosproducer.ru/project/muzyka-v-metro/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(Положение)</w:t>
      </w:r>
      <w:r w:rsidRPr="0004104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000037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Имеет право требовать от Участника соблюдения всей процедуры участия в Проекте, изложенной в настоящем Положении; </w:t>
      </w:r>
    </w:p>
    <w:p w14:paraId="00000038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Утверждает итоги конкурса; </w:t>
      </w:r>
    </w:p>
    <w:p w14:paraId="00000039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Не несет ответственности за любые убытки и моральный вред, понесенные Участником в результате ошибочного понимания или </w:t>
      </w:r>
      <w:r w:rsidRPr="00041047">
        <w:rPr>
          <w:rFonts w:ascii="Times New Roman" w:hAnsi="Times New Roman" w:cs="Times New Roman"/>
          <w:sz w:val="28"/>
          <w:szCs w:val="28"/>
        </w:rPr>
        <w:lastRenderedPageBreak/>
        <w:t xml:space="preserve">непонимания им информации о порядке участия в Проекте, а также в результате непосредственного участия. </w:t>
      </w:r>
    </w:p>
    <w:p w14:paraId="0000003A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3B" w14:textId="7A2B1105" w:rsidR="00147D4B" w:rsidRPr="00041047" w:rsidRDefault="00014F96" w:rsidP="00C6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047">
        <w:rPr>
          <w:rFonts w:ascii="Times New Roman" w:hAnsi="Times New Roman" w:cs="Times New Roman"/>
          <w:b/>
          <w:sz w:val="28"/>
          <w:szCs w:val="28"/>
        </w:rPr>
        <w:t>6. Экспертная комиссия конкурса</w:t>
      </w:r>
    </w:p>
    <w:p w14:paraId="0000003C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6.1. Руководство Проекта утверждает состав экспертной комиссии конкурса. </w:t>
      </w:r>
    </w:p>
    <w:p w14:paraId="6138EB98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000003D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6.2. Экспертная комиссия конкурса: </w:t>
      </w:r>
    </w:p>
    <w:p w14:paraId="0000003E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Разрабатывает критерии оценки для определения победителей конкурса; </w:t>
      </w:r>
    </w:p>
    <w:p w14:paraId="0000003F" w14:textId="77777777" w:rsidR="00147D4B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 xml:space="preserve">● По итогам конкурса оценивает и объявляет победителей. </w:t>
      </w:r>
    </w:p>
    <w:p w14:paraId="5FB30CF2" w14:textId="77777777" w:rsidR="00041047" w:rsidRPr="00041047" w:rsidRDefault="00041047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0" w14:textId="77777777" w:rsidR="00147D4B" w:rsidRPr="00041047" w:rsidRDefault="00014F96" w:rsidP="00C65D18">
      <w:pPr>
        <w:jc w:val="both"/>
        <w:rPr>
          <w:rFonts w:ascii="Times New Roman" w:hAnsi="Times New Roman" w:cs="Times New Roman"/>
          <w:sz w:val="28"/>
          <w:szCs w:val="28"/>
        </w:rPr>
      </w:pPr>
      <w:r w:rsidRPr="00041047">
        <w:rPr>
          <w:rFonts w:ascii="Times New Roman" w:hAnsi="Times New Roman" w:cs="Times New Roman"/>
          <w:sz w:val="28"/>
          <w:szCs w:val="28"/>
        </w:rPr>
        <w:t>6.3. Решения экспертной комиссии окончательны и обсуждению, пересмотру или обжалованию не подлежат.</w:t>
      </w:r>
    </w:p>
    <w:p w14:paraId="00000041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2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3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4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5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6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7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8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9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A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B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00004C" w14:textId="77777777" w:rsidR="00147D4B" w:rsidRPr="00041047" w:rsidRDefault="00147D4B" w:rsidP="00C65D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7D4B" w:rsidRPr="00041047">
      <w:pgSz w:w="11909" w:h="16834"/>
      <w:pgMar w:top="70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4B"/>
    <w:rsid w:val="00014F96"/>
    <w:rsid w:val="00041047"/>
    <w:rsid w:val="00147D4B"/>
    <w:rsid w:val="005A2BF0"/>
    <w:rsid w:val="00C6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Emphasis"/>
    <w:basedOn w:val="a0"/>
    <w:uiPriority w:val="20"/>
    <w:qFormat/>
    <w:rsid w:val="00041047"/>
    <w:rPr>
      <w:i/>
      <w:iCs/>
    </w:rPr>
  </w:style>
  <w:style w:type="character" w:styleId="a6">
    <w:name w:val="Hyperlink"/>
    <w:basedOn w:val="a0"/>
    <w:uiPriority w:val="99"/>
    <w:unhideWhenUsed/>
    <w:rsid w:val="00014F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usic.mosmetro.ru" TargetMode="External"/><Relationship Id="rId5" Type="http://schemas.openxmlformats.org/officeDocument/2006/relationships/hyperlink" Target="https://vk.com/musicinmetromoscow" TargetMode="External"/><Relationship Id="rId6" Type="http://schemas.openxmlformats.org/officeDocument/2006/relationships/hyperlink" Target="http://mosproducer.ru/project/muzyka-v-metr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1096</Words>
  <Characters>6253</Characters>
  <Application>Microsoft Macintosh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2020-01-27T10:34:00Z</dcterms:created>
  <dcterms:modified xsi:type="dcterms:W3CDTF">2020-01-27T10:37:00Z</dcterms:modified>
</cp:coreProperties>
</file>